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DC" w:rsidRPr="00AA6FDC" w:rsidRDefault="00DD22FD" w:rsidP="00AA6FDC">
      <w:pPr>
        <w:tabs>
          <w:tab w:val="left" w:pos="6975"/>
        </w:tabs>
        <w:spacing w:after="0" w:line="240" w:lineRule="auto"/>
        <w:jc w:val="right"/>
      </w:pPr>
      <w:r>
        <w:tab/>
      </w:r>
    </w:p>
    <w:p w:rsidR="00DD22FD" w:rsidRPr="00AA6FDC" w:rsidRDefault="00DD22FD" w:rsidP="00AA6FDC">
      <w:pPr>
        <w:tabs>
          <w:tab w:val="left" w:pos="69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FDC">
        <w:rPr>
          <w:rFonts w:ascii="Times New Roman" w:hAnsi="Times New Roman" w:cs="Times New Roman"/>
          <w:sz w:val="24"/>
          <w:szCs w:val="24"/>
        </w:rPr>
        <w:t>«УТВЕРЖДЕНО»</w:t>
      </w:r>
    </w:p>
    <w:p w:rsidR="00335902" w:rsidRPr="00AA6FDC" w:rsidRDefault="00DD22FD" w:rsidP="00AA6FDC">
      <w:pPr>
        <w:tabs>
          <w:tab w:val="left" w:pos="55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FDC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 w:rsidR="00AA6FDC" w:rsidRPr="00AA6FDC">
        <w:rPr>
          <w:rFonts w:ascii="Times New Roman" w:hAnsi="Times New Roman" w:cs="Times New Roman"/>
          <w:sz w:val="24"/>
          <w:szCs w:val="24"/>
        </w:rPr>
        <w:t>Верхняковская</w:t>
      </w:r>
      <w:proofErr w:type="spellEnd"/>
      <w:r w:rsidR="00AA6FDC" w:rsidRPr="00AA6FDC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DD22FD" w:rsidRPr="00AA6FDC" w:rsidRDefault="00DD22FD" w:rsidP="00AA6FDC">
      <w:pPr>
        <w:tabs>
          <w:tab w:val="left" w:pos="55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F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AA6FDC" w:rsidRPr="00AA6FDC">
        <w:rPr>
          <w:rFonts w:ascii="Times New Roman" w:hAnsi="Times New Roman" w:cs="Times New Roman"/>
          <w:sz w:val="24"/>
          <w:szCs w:val="24"/>
        </w:rPr>
        <w:t>___________________________Е.Г. Яшкина</w:t>
      </w:r>
      <w:r w:rsidRPr="00AA6FD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22FD" w:rsidRPr="00AA6FDC" w:rsidRDefault="00DD22FD" w:rsidP="00AA6FDC">
      <w:pPr>
        <w:tabs>
          <w:tab w:val="left" w:pos="558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AA6F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28.08.2020</w:t>
      </w:r>
      <w:r w:rsidR="00AA6FDC" w:rsidRPr="00AA6FDC">
        <w:rPr>
          <w:rFonts w:ascii="Times New Roman" w:hAnsi="Times New Roman" w:cs="Times New Roman"/>
          <w:sz w:val="24"/>
          <w:szCs w:val="24"/>
        </w:rPr>
        <w:t xml:space="preserve"> г.</w:t>
      </w:r>
      <w:r w:rsidRPr="00AA6FDC">
        <w:rPr>
          <w:rFonts w:ascii="Times New Roman" w:hAnsi="Times New Roman" w:cs="Times New Roman"/>
          <w:sz w:val="24"/>
          <w:szCs w:val="24"/>
        </w:rPr>
        <w:t xml:space="preserve">     </w:t>
      </w:r>
      <w:r w:rsidRPr="00AA6FDC">
        <w:rPr>
          <w:rFonts w:ascii="Times New Roman" w:hAnsi="Times New Roman" w:cs="Times New Roman"/>
        </w:rPr>
        <w:t xml:space="preserve">                          </w:t>
      </w:r>
    </w:p>
    <w:p w:rsidR="00DD22FD" w:rsidRPr="00831C95" w:rsidRDefault="00DD22FD" w:rsidP="00AA6FDC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D22FD" w:rsidRPr="00831C95" w:rsidRDefault="00831C95" w:rsidP="00AA6FDC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 xml:space="preserve"> О РОДИТЕЛЬСКОМ  </w:t>
      </w:r>
      <w:proofErr w:type="gramStart"/>
      <w:r w:rsidRPr="00831C95">
        <w:rPr>
          <w:rFonts w:ascii="Times New Roman" w:hAnsi="Times New Roman" w:cs="Times New Roman"/>
          <w:b/>
          <w:sz w:val="24"/>
          <w:szCs w:val="24"/>
        </w:rPr>
        <w:t>КОНТРОЛЕ</w:t>
      </w:r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 ОРГАНИЗАЦИЕЙ ГОРЯЧЕГО ПИТАНИЯ</w:t>
      </w:r>
    </w:p>
    <w:p w:rsidR="00DD22FD" w:rsidRPr="00831C95" w:rsidRDefault="00DD22FD" w:rsidP="00AA6FDC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 xml:space="preserve">В МБОУ </w:t>
      </w:r>
      <w:r w:rsidR="00AA6FDC">
        <w:rPr>
          <w:rFonts w:ascii="Times New Roman" w:hAnsi="Times New Roman" w:cs="Times New Roman"/>
          <w:b/>
          <w:sz w:val="24"/>
          <w:szCs w:val="24"/>
        </w:rPr>
        <w:t>ВЕРХНЯКОВСКАЯ СОШ</w:t>
      </w:r>
    </w:p>
    <w:p w:rsidR="00DD22FD" w:rsidRPr="00831C95" w:rsidRDefault="00DD22FD" w:rsidP="00AA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 </w:t>
      </w:r>
      <w:r w:rsidR="00831C95" w:rsidRPr="00831C95">
        <w:rPr>
          <w:rFonts w:ascii="Times New Roman" w:hAnsi="Times New Roman" w:cs="Times New Roman"/>
          <w:b/>
          <w:sz w:val="24"/>
          <w:szCs w:val="24"/>
        </w:rPr>
        <w:t>О</w:t>
      </w:r>
      <w:r w:rsidRPr="00831C95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DD22FD" w:rsidRPr="00831C95" w:rsidRDefault="00DD22FD" w:rsidP="00AA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1.1 Положение о родительском контроле организации и качества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разработано на основании:</w:t>
      </w:r>
    </w:p>
    <w:p w:rsidR="00DD22FD" w:rsidRPr="00831C95" w:rsidRDefault="00DD22FD" w:rsidP="00AA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Федерального закона «Об образовании» от 29.12.2012г. № 273-ФЗ</w:t>
      </w:r>
    </w:p>
    <w:p w:rsidR="00DD22FD" w:rsidRPr="00831C95" w:rsidRDefault="00DD22FD" w:rsidP="00AA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</w:t>
      </w:r>
      <w:r w:rsidR="00783EFE" w:rsidRPr="00831C95">
        <w:rPr>
          <w:rFonts w:ascii="Times New Roman" w:hAnsi="Times New Roman" w:cs="Times New Roman"/>
          <w:sz w:val="24"/>
          <w:szCs w:val="24"/>
        </w:rPr>
        <w:t xml:space="preserve">Российской Федерации «Родительский 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организациях»</w:t>
      </w:r>
      <w:r w:rsidR="00831C95">
        <w:rPr>
          <w:rFonts w:ascii="Times New Roman" w:hAnsi="Times New Roman" w:cs="Times New Roman"/>
          <w:sz w:val="24"/>
          <w:szCs w:val="24"/>
        </w:rPr>
        <w:t xml:space="preserve"> от </w:t>
      </w:r>
      <w:r w:rsidR="00783EFE" w:rsidRPr="00831C95">
        <w:rPr>
          <w:rFonts w:ascii="Times New Roman" w:hAnsi="Times New Roman" w:cs="Times New Roman"/>
          <w:sz w:val="24"/>
          <w:szCs w:val="24"/>
        </w:rPr>
        <w:t>18.05.2020г.</w:t>
      </w:r>
    </w:p>
    <w:p w:rsidR="00783EFE" w:rsidRPr="00831C95" w:rsidRDefault="00783EFE" w:rsidP="00AA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783EFE" w:rsidRPr="00831C95" w:rsidRDefault="00783EFE" w:rsidP="00AA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1.3 Комиссия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гимназии.</w:t>
      </w:r>
    </w:p>
    <w:p w:rsidR="00783EFE" w:rsidRPr="00831C95" w:rsidRDefault="00783EFE" w:rsidP="00AA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1.4 Комиссия по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783EFE" w:rsidRPr="00831C95" w:rsidRDefault="00831C95" w:rsidP="00AA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EFE" w:rsidRPr="00831C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состав комиссии по контролю за организацией питания обучающихся входят представители администрации, члены 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>.</w:t>
      </w:r>
    </w:p>
    <w:p w:rsidR="00783EFE" w:rsidRPr="00831C95" w:rsidRDefault="00783EFE" w:rsidP="00AA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1.6 Деятельность членов комиссии по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:rsidR="00AA6FDC" w:rsidRDefault="00AA6FDC" w:rsidP="00AA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2A" w:rsidRPr="00831C95" w:rsidRDefault="00C34C2A" w:rsidP="00AA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 </w:t>
      </w:r>
      <w:r w:rsidRPr="00831C95">
        <w:rPr>
          <w:rFonts w:ascii="Times New Roman" w:hAnsi="Times New Roman" w:cs="Times New Roman"/>
          <w:b/>
          <w:sz w:val="24"/>
          <w:szCs w:val="24"/>
        </w:rPr>
        <w:t xml:space="preserve">Задачи комиссии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b/>
          <w:sz w:val="24"/>
          <w:szCs w:val="24"/>
        </w:rPr>
        <w:t>.</w:t>
      </w:r>
    </w:p>
    <w:p w:rsidR="00C34C2A" w:rsidRPr="00831C95" w:rsidRDefault="00C34C2A" w:rsidP="00AA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2.1 Задачами комиссии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34C2A" w:rsidRPr="00831C95" w:rsidRDefault="00C34C2A" w:rsidP="00AA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приоритетности защиты жизни и здоровья детей;</w:t>
      </w:r>
    </w:p>
    <w:p w:rsidR="00C34C2A" w:rsidRPr="00831C95" w:rsidRDefault="00C34C2A" w:rsidP="00AA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C34C2A" w:rsidRPr="00831C95" w:rsidRDefault="00C34C2A" w:rsidP="00AA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831C95" w:rsidRPr="00831C95" w:rsidRDefault="00C34C2A" w:rsidP="00AA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школьной столовой;</w:t>
      </w: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качества и количества приготовленной для учащихся пищи согласно меню;</w:t>
      </w: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созданию оптимальных условий и форм организации школьного питания.</w:t>
      </w:r>
    </w:p>
    <w:p w:rsidR="00AA6FDC" w:rsidRDefault="00AA6FDC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3.Функции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Комиссия по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учащихся обеспечивает участие в следующих процедурах:</w:t>
      </w: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общественной экспертизы питания учащихся.</w:t>
      </w: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количеством, приготовленной согласно меню пище.</w:t>
      </w: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изучает мнения обучающихся и их родителей (законных представителей) по организации и улучшению качества питания;</w:t>
      </w: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участвует в разработке предложений и рекомендаций по улучшению качества питания обучающихся.</w:t>
      </w:r>
    </w:p>
    <w:p w:rsidR="00AA6FDC" w:rsidRDefault="00AA6FDC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Права и ответственность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</w:t>
      </w: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осуществления возложенных функций комиссии предоставлены следующие права:</w:t>
      </w: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контролировать в школе организацию и качество питания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получать от повара</w:t>
      </w:r>
      <w:r w:rsidR="006D0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по организации питания, качества приготовляемых блюд и соблюдения санитарно – гигиенических норм;</w:t>
      </w: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6D0EE7"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6D0EE7"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график проверки, если причина объективна;</w:t>
      </w: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6D0EE7"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предложения по улучшению качества питания </w:t>
      </w:r>
      <w:proofErr w:type="gramStart"/>
      <w:r w:rsidR="006D0EE7"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6D0E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0EE7" w:rsidRPr="00C34C2A" w:rsidRDefault="00C34C2A" w:rsidP="006D0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r w:rsidR="006D0EE7"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Организация деятельности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комиссия выбирает председателя;</w:t>
      </w: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 результатах работы комиссия информирует администрацию школы и родительские комитеты;</w:t>
      </w: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один раз в четверть комиссия знакомит с результатами деятельности директора школы и один раз в полугодие Совет школы;</w:t>
      </w: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 итогам учебного года комиссия готовит аналитическую справку для публичного отчёта школы;</w:t>
      </w: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AA6FDC" w:rsidRDefault="00AA6FDC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членов Комиссии</w:t>
      </w: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AA6FDC" w:rsidRDefault="00AA6FDC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Документация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AA6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Заседания комиссии оформляются протоколом. Протоколы подписываются председателем.</w:t>
      </w:r>
    </w:p>
    <w:p w:rsidR="00783EFE" w:rsidRPr="00831C95" w:rsidRDefault="00C34C2A" w:rsidP="00AA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Тетрадь </w:t>
      </w:r>
      <w:hyperlink r:id="rId5" w:tooltip="Протоколы заседаний" w:history="1">
        <w:r w:rsidRPr="00831C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протоколов заседания</w:t>
        </w:r>
      </w:hyperlink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хранится у директора школы.</w:t>
      </w:r>
      <w:r w:rsidR="00831C95" w:rsidRPr="00831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EFE" w:rsidRPr="00DD22FD" w:rsidRDefault="00783EFE" w:rsidP="00AA6FDC">
      <w:pPr>
        <w:spacing w:after="0" w:line="240" w:lineRule="auto"/>
        <w:rPr>
          <w:rFonts w:ascii="Times New Roman" w:hAnsi="Times New Roman" w:cs="Times New Roman"/>
        </w:rPr>
      </w:pPr>
    </w:p>
    <w:sectPr w:rsidR="00783EFE" w:rsidRPr="00DD22FD" w:rsidSect="006C0D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2FD"/>
    <w:rsid w:val="000B34AC"/>
    <w:rsid w:val="00176DF8"/>
    <w:rsid w:val="006C0DFE"/>
    <w:rsid w:val="006D0EE7"/>
    <w:rsid w:val="00783EFE"/>
    <w:rsid w:val="00831C95"/>
    <w:rsid w:val="009508F5"/>
    <w:rsid w:val="00AA6FDC"/>
    <w:rsid w:val="00C04A58"/>
    <w:rsid w:val="00C34C2A"/>
    <w:rsid w:val="00CB2F27"/>
    <w:rsid w:val="00D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365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6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4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5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protokoli_zasedan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cp:lastPrinted>2020-11-03T09:30:00Z</cp:lastPrinted>
  <dcterms:created xsi:type="dcterms:W3CDTF">2020-08-30T11:43:00Z</dcterms:created>
  <dcterms:modified xsi:type="dcterms:W3CDTF">2020-11-05T10:15:00Z</dcterms:modified>
</cp:coreProperties>
</file>